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B" w:rsidRDefault="005B7B35" w:rsidP="00E005DB">
      <w:pPr>
        <w:jc w:val="center"/>
        <w:rPr>
          <w:b/>
        </w:rPr>
      </w:pPr>
      <w:r>
        <w:rPr>
          <w:b/>
        </w:rPr>
        <w:t>XIX</w:t>
      </w:r>
      <w:r w:rsidR="00E005DB">
        <w:rPr>
          <w:b/>
        </w:rPr>
        <w:t xml:space="preserve"> </w:t>
      </w:r>
      <w:r w:rsidR="00E005DB" w:rsidRPr="00C515E5">
        <w:rPr>
          <w:b/>
        </w:rPr>
        <w:t>KONKU</w:t>
      </w:r>
      <w:r w:rsidR="00E005DB">
        <w:rPr>
          <w:b/>
        </w:rPr>
        <w:t xml:space="preserve">RS INTERPRETACJI TEATRALNEJ DLA </w:t>
      </w:r>
      <w:r w:rsidR="00E005DB" w:rsidRPr="00C515E5">
        <w:rPr>
          <w:b/>
        </w:rPr>
        <w:t xml:space="preserve">DZIECI </w:t>
      </w:r>
      <w:r w:rsidR="00E005DB">
        <w:rPr>
          <w:b/>
        </w:rPr>
        <w:br/>
      </w:r>
      <w:r w:rsidR="00E005DB" w:rsidRPr="00C515E5">
        <w:rPr>
          <w:b/>
        </w:rPr>
        <w:t>I MŁODZIEŻY</w:t>
      </w:r>
      <w:r w:rsidR="00E005DB">
        <w:rPr>
          <w:b/>
        </w:rPr>
        <w:t xml:space="preserve"> </w:t>
      </w:r>
    </w:p>
    <w:p w:rsidR="00E005DB" w:rsidRPr="00C515E5" w:rsidRDefault="00E005DB" w:rsidP="00E005DB">
      <w:pPr>
        <w:jc w:val="center"/>
        <w:outlineLvl w:val="0"/>
        <w:rPr>
          <w:b/>
        </w:rPr>
      </w:pPr>
      <w:r w:rsidRPr="00C515E5">
        <w:rPr>
          <w:b/>
        </w:rPr>
        <w:t>TEATR „BAJ POMORSKI”</w:t>
      </w:r>
    </w:p>
    <w:tbl>
      <w:tblPr>
        <w:tblpPr w:leftFromText="141" w:rightFromText="141" w:vertAnchor="page" w:horzAnchor="margin" w:tblpY="1980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2934"/>
      </w:tblGrid>
      <w:tr w:rsidR="00E005DB" w:rsidRPr="000D7BD6" w:rsidTr="00BF18D3">
        <w:trPr>
          <w:trHeight w:val="533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</w:rPr>
            </w:pPr>
            <w:r w:rsidRPr="00C515E5">
              <w:rPr>
                <w:b/>
                <w:sz w:val="22"/>
                <w:szCs w:val="22"/>
              </w:rPr>
              <w:t>KARTA ZGŁOSZENIA</w:t>
            </w:r>
          </w:p>
        </w:tc>
        <w:tc>
          <w:tcPr>
            <w:tcW w:w="2934" w:type="dxa"/>
            <w:vAlign w:val="center"/>
          </w:tcPr>
          <w:p w:rsidR="00E005DB" w:rsidRDefault="00E005DB" w:rsidP="00BF18D3">
            <w:pPr>
              <w:jc w:val="center"/>
              <w:rPr>
                <w:b/>
              </w:rPr>
            </w:pPr>
            <w:r w:rsidRPr="00C515E5">
              <w:rPr>
                <w:b/>
                <w:sz w:val="22"/>
                <w:szCs w:val="22"/>
              </w:rPr>
              <w:t xml:space="preserve">Prezentacje konkursowe – </w:t>
            </w:r>
          </w:p>
          <w:p w:rsidR="00E005DB" w:rsidRPr="00C515E5" w:rsidRDefault="005B7B35" w:rsidP="00BF18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08.04.-12.04.2024</w:t>
            </w:r>
          </w:p>
        </w:tc>
      </w:tr>
      <w:tr w:rsidR="00E005DB" w:rsidRPr="00C515E5" w:rsidTr="00BF18D3">
        <w:trPr>
          <w:trHeight w:val="525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</w:r>
            <w:r w:rsidRPr="00C515E5">
              <w:rPr>
                <w:b/>
                <w:sz w:val="18"/>
                <w:szCs w:val="18"/>
              </w:rPr>
              <w:t>IMIĘ I NAZWISKO UCZESTNIKA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806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  <w:t>AUTOR I TYTUŁ UTWORU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52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  <w:t>WIEK UCZESTNIKA, KLASA</w:t>
            </w: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520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KATEGORIA WIEKOWA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(odpowiednie zaznaczyć)</w:t>
            </w: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 xml:space="preserve">    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I          II          III           IV           V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1023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 xml:space="preserve">NAZWA I ADRES SZKOŁY (tel., </w:t>
            </w:r>
            <w:proofErr w:type="spellStart"/>
            <w:r w:rsidRPr="00C515E5">
              <w:rPr>
                <w:b/>
                <w:sz w:val="18"/>
                <w:szCs w:val="18"/>
              </w:rPr>
              <w:t>fax</w:t>
            </w:r>
            <w:proofErr w:type="spellEnd"/>
            <w:r w:rsidRPr="00C515E5">
              <w:rPr>
                <w:b/>
                <w:sz w:val="18"/>
                <w:szCs w:val="18"/>
              </w:rPr>
              <w:t>, e-mail)</w:t>
            </w: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77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KONTAKT DO UCZESTNIKA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(tel., e-mail)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875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IMIĘ I NAZWISKO OPIEKUNA</w:t>
            </w: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KONTAKT: TEL., E-MAIL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97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WARUNKI TECHNICZNE (potrzebne rekwizyty, oświetlenie, obecność muzyki, sposób montażu, i inne)*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</w:tbl>
    <w:p w:rsidR="00E005DB" w:rsidRPr="00C515E5" w:rsidRDefault="00E005DB" w:rsidP="00E005DB">
      <w:pPr>
        <w:rPr>
          <w:sz w:val="18"/>
          <w:szCs w:val="18"/>
        </w:rPr>
      </w:pPr>
    </w:p>
    <w:p w:rsidR="00E005DB" w:rsidRDefault="00E005DB" w:rsidP="00E005DB">
      <w:pPr>
        <w:rPr>
          <w:sz w:val="18"/>
          <w:szCs w:val="18"/>
        </w:rPr>
      </w:pPr>
    </w:p>
    <w:p w:rsidR="00E005DB" w:rsidRPr="00C515E5" w:rsidRDefault="00E005DB" w:rsidP="00E005DB">
      <w:pPr>
        <w:rPr>
          <w:sz w:val="18"/>
          <w:szCs w:val="18"/>
        </w:rPr>
      </w:pPr>
      <w:r w:rsidRPr="00C515E5">
        <w:rPr>
          <w:sz w:val="18"/>
          <w:szCs w:val="18"/>
        </w:rPr>
        <w:t>* Wybrane rekwizyty może przygotować Teatr, np.: krzesła, lustro, lampę, stoł</w:t>
      </w:r>
      <w:r>
        <w:rPr>
          <w:sz w:val="18"/>
          <w:szCs w:val="18"/>
        </w:rPr>
        <w:t>y, ławki, wieszaki, itp.(informujemy, iż zależy nam na prezentowaniu się dzieci i młodzieży na konkursie, nie dekoracji). W przypadku</w:t>
      </w:r>
      <w:r w:rsidRPr="00C515E5">
        <w:rPr>
          <w:sz w:val="18"/>
          <w:szCs w:val="18"/>
        </w:rPr>
        <w:t xml:space="preserve"> pytań lub wątpliwości prosimy o kontakt telefoniczny</w:t>
      </w:r>
      <w:r>
        <w:rPr>
          <w:sz w:val="18"/>
          <w:szCs w:val="18"/>
        </w:rPr>
        <w:t>.</w:t>
      </w:r>
      <w:r w:rsidRPr="00C515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zgłoszenia czekamy do dnia </w:t>
      </w:r>
      <w:r w:rsidR="005B7B35"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 xml:space="preserve"> </w:t>
      </w:r>
      <w:r w:rsidR="005B7B35">
        <w:rPr>
          <w:b/>
          <w:sz w:val="18"/>
          <w:szCs w:val="18"/>
        </w:rPr>
        <w:t>marca 2024</w:t>
      </w:r>
      <w:r>
        <w:rPr>
          <w:b/>
          <w:sz w:val="18"/>
          <w:szCs w:val="18"/>
        </w:rPr>
        <w:t xml:space="preserve"> </w:t>
      </w:r>
      <w:r w:rsidRPr="00C515E5">
        <w:rPr>
          <w:b/>
          <w:sz w:val="18"/>
          <w:szCs w:val="18"/>
        </w:rPr>
        <w:t>r., tel.</w:t>
      </w:r>
      <w:r>
        <w:rPr>
          <w:b/>
          <w:sz w:val="18"/>
          <w:szCs w:val="18"/>
        </w:rPr>
        <w:t>: 56 </w:t>
      </w:r>
      <w:r w:rsidRPr="00C515E5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5</w:t>
      </w:r>
      <w:r w:rsidRPr="00C515E5">
        <w:rPr>
          <w:b/>
          <w:sz w:val="18"/>
          <w:szCs w:val="18"/>
        </w:rPr>
        <w:t xml:space="preserve">2 24 </w:t>
      </w:r>
      <w:proofErr w:type="spellStart"/>
      <w:r w:rsidRPr="00C515E5">
        <w:rPr>
          <w:b/>
          <w:sz w:val="18"/>
          <w:szCs w:val="18"/>
        </w:rPr>
        <w:t>24</w:t>
      </w:r>
      <w:proofErr w:type="spellEnd"/>
      <w:r w:rsidRPr="00C515E5">
        <w:rPr>
          <w:b/>
          <w:sz w:val="18"/>
          <w:szCs w:val="18"/>
        </w:rPr>
        <w:t xml:space="preserve">, wew. </w:t>
      </w:r>
      <w:r>
        <w:rPr>
          <w:b/>
          <w:sz w:val="18"/>
          <w:szCs w:val="18"/>
        </w:rPr>
        <w:t>39</w:t>
      </w:r>
    </w:p>
    <w:p w:rsidR="00E005DB" w:rsidRDefault="00E005DB" w:rsidP="00E005DB">
      <w:pPr>
        <w:jc w:val="center"/>
        <w:rPr>
          <w:b/>
          <w:sz w:val="28"/>
          <w:szCs w:val="28"/>
        </w:rPr>
      </w:pPr>
    </w:p>
    <w:p w:rsidR="00E005DB" w:rsidRDefault="00E005DB" w:rsidP="00E005DB">
      <w:pPr>
        <w:jc w:val="center"/>
        <w:rPr>
          <w:b/>
          <w:sz w:val="28"/>
          <w:szCs w:val="28"/>
        </w:rPr>
      </w:pPr>
    </w:p>
    <w:p w:rsidR="00E005DB" w:rsidRPr="00897D7B" w:rsidRDefault="00E005DB" w:rsidP="00E005DB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X</w:t>
      </w:r>
      <w:r w:rsidR="005B7B35">
        <w:rPr>
          <w:b/>
          <w:smallCaps/>
          <w:sz w:val="40"/>
          <w:szCs w:val="40"/>
        </w:rPr>
        <w:t xml:space="preserve">IX </w:t>
      </w:r>
      <w:r w:rsidRPr="00897D7B">
        <w:rPr>
          <w:b/>
          <w:smallCaps/>
          <w:sz w:val="40"/>
          <w:szCs w:val="40"/>
        </w:rPr>
        <w:t xml:space="preserve">Konkurs Interpretacji </w:t>
      </w:r>
      <w:r>
        <w:rPr>
          <w:b/>
          <w:smallCaps/>
          <w:sz w:val="40"/>
          <w:szCs w:val="40"/>
        </w:rPr>
        <w:t xml:space="preserve">    </w:t>
      </w:r>
      <w:r w:rsidRPr="00897D7B">
        <w:rPr>
          <w:b/>
          <w:smallCaps/>
          <w:sz w:val="40"/>
          <w:szCs w:val="40"/>
        </w:rPr>
        <w:t>Teatralnej dla Dzieci i Młodzieży</w:t>
      </w:r>
    </w:p>
    <w:p w:rsidR="00E005DB" w:rsidRPr="00897D7B" w:rsidRDefault="00E005DB" w:rsidP="00E005DB">
      <w:pPr>
        <w:jc w:val="center"/>
        <w:rPr>
          <w:b/>
          <w:bCs/>
          <w:sz w:val="40"/>
          <w:szCs w:val="40"/>
        </w:rPr>
      </w:pPr>
    </w:p>
    <w:p w:rsidR="00E005DB" w:rsidRDefault="005B7B35" w:rsidP="00E005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08.04.-12.04.2024</w:t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Organizator:</w:t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10160</wp:posOffset>
            </wp:positionV>
            <wp:extent cx="1819910" cy="1505585"/>
            <wp:effectExtent l="19050" t="0" r="8890" b="0"/>
            <wp:wrapTight wrapText="bothSides">
              <wp:wrapPolygon edited="0">
                <wp:start x="-226" y="0"/>
                <wp:lineTo x="-226" y="21318"/>
                <wp:lineTo x="21706" y="21318"/>
                <wp:lineTo x="21706" y="0"/>
                <wp:lineTo x="-226" y="0"/>
              </wp:wrapPolygon>
            </wp:wrapTight>
            <wp:docPr id="2" name="Obraz 2" descr="Baj_logo_p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_logo_pr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jc w:val="center"/>
      </w:pPr>
      <w:r>
        <w:rPr>
          <w:b/>
          <w:bCs/>
        </w:rPr>
        <w:t xml:space="preserve">   </w:t>
      </w:r>
    </w:p>
    <w:p w:rsidR="00E005DB" w:rsidRDefault="00E005DB" w:rsidP="00E005DB"/>
    <w:p w:rsidR="00E005DB" w:rsidRDefault="00E005DB" w:rsidP="00E005DB">
      <w:pPr>
        <w:jc w:val="center"/>
        <w:rPr>
          <w:b/>
        </w:rPr>
      </w:pPr>
    </w:p>
    <w:p w:rsidR="00E005DB" w:rsidRPr="00FF173D" w:rsidRDefault="00E005DB" w:rsidP="00E005DB">
      <w:pPr>
        <w:jc w:val="center"/>
        <w:rPr>
          <w:b/>
        </w:rPr>
      </w:pPr>
    </w:p>
    <w:p w:rsidR="00E005DB" w:rsidRDefault="00E005DB" w:rsidP="00E005DB">
      <w:r>
        <w:t xml:space="preserve">            </w:t>
      </w:r>
    </w:p>
    <w:p w:rsidR="00E005DB" w:rsidRDefault="00E005DB" w:rsidP="00E005DB"/>
    <w:p w:rsidR="00E005DB" w:rsidRDefault="00E005DB" w:rsidP="00E005DB">
      <w:pPr>
        <w:ind w:firstLine="708"/>
      </w:pPr>
    </w:p>
    <w:p w:rsidR="00E005DB" w:rsidRDefault="00E005DB" w:rsidP="00E005DB">
      <w:pPr>
        <w:pStyle w:val="NormalnyWeb"/>
        <w:spacing w:line="192" w:lineRule="auto"/>
        <w:jc w:val="center"/>
        <w:outlineLvl w:val="0"/>
      </w:pPr>
      <w:r>
        <w:rPr>
          <w:b/>
          <w:bCs/>
          <w:sz w:val="22"/>
          <w:szCs w:val="22"/>
        </w:rPr>
        <w:t>Konkurs Interpretacji Teatralnej dla Dzieci i Młodzieży 202</w:t>
      </w:r>
      <w:r w:rsidR="005B7B35">
        <w:rPr>
          <w:b/>
          <w:bCs/>
          <w:sz w:val="22"/>
          <w:szCs w:val="22"/>
        </w:rPr>
        <w:t>4</w:t>
      </w:r>
    </w:p>
    <w:p w:rsidR="00E005DB" w:rsidRDefault="00E005DB" w:rsidP="00E005DB">
      <w:pPr>
        <w:pStyle w:val="NormalnyWeb"/>
        <w:spacing w:line="192" w:lineRule="auto"/>
        <w:rPr>
          <w:b/>
          <w:sz w:val="21"/>
          <w:szCs w:val="21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1"/>
          <w:szCs w:val="21"/>
        </w:rPr>
        <w:t>Konkurs Interpretacji Teatralnej dla Dzieci i Młodzieży</w:t>
      </w:r>
      <w:r>
        <w:rPr>
          <w:sz w:val="21"/>
          <w:szCs w:val="21"/>
        </w:rPr>
        <w:t xml:space="preserve"> powstał z myślą</w:t>
      </w:r>
      <w:r w:rsidR="0012633B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o prezentacji zdolności interpretatorskich i aktorskich dzieci i młodzieży. </w:t>
      </w:r>
      <w:r w:rsidR="00951458">
        <w:rPr>
          <w:b/>
          <w:sz w:val="21"/>
          <w:szCs w:val="21"/>
        </w:rPr>
        <w:t>Prosimy o zapoznanie</w:t>
      </w:r>
      <w:r>
        <w:rPr>
          <w:b/>
          <w:sz w:val="21"/>
          <w:szCs w:val="21"/>
        </w:rPr>
        <w:t xml:space="preserve"> się z regulaminem konkursu.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:rsidR="00E005DB" w:rsidRPr="006901C8" w:rsidRDefault="00E005DB" w:rsidP="00E005DB">
      <w:pPr>
        <w:rPr>
          <w:sz w:val="18"/>
          <w:szCs w:val="18"/>
        </w:rPr>
      </w:pP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Administratorem Pani/Pana danych osobowych jest Teatr „Baj Pomorski” z siedzibą - ul. Piernikarska 9, 87-100 Toruń.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Przechowywanie i przetwarzanie Pani/Pana danych osobowych odbywa się przy zachowaniu zasad określonych w obowiązującym prawie, a ich przestrzeganie nadzoruje wyznaczony do tego celu Inspektor Ochrony Danych Osobowych, z którym można kontaktować się pod adresem manager@bajpomorski.art.pl, lub przesyłając korespondencje na adres Teatru.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Pani/Pana dane osobowe przetwarzane będą w celu udziału w konkursie interpretacji - na podstawie Art. 6 ust. 1 lit. b - przetwarzanie niezbędne do celu realizacji umowy - ogólnego rozporządzenia o ochronie danych osobowych z dnia 27 kwietnia 2016 r.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Odbiorcami Pani/Pana danych osobowych będą wyłącznie podmioty uprawnione do uzyskania danych osobowych na podstawie przepisów prawa a także przedmioty przetwarzające.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Pani/Pana dane osobowe przechowywane będą w oparciu o uzasadniony interes realizowany przez administratora przez okres 6 lat od momentu ustania przetwarzania w ramach zawartej umowy.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Podanie przez Panią/Pana danych osobowych jest dobrowolne , jednakże odmowa podania danych może skutkować odmową uczestnictwa w konkursie interpretacji.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 xml:space="preserve">Posiada Pani/Pan prawo do żądania od administratora dostępu do danych osobowych, ich sprostowania, usunięcia lub ograniczenia przetwarzania oraz prawo do przenoszenia danych. 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Ma Pani/Pan prawo wniesienia skargi do organu nadzorczego.</w:t>
      </w:r>
    </w:p>
    <w:p w:rsidR="00E005DB" w:rsidRPr="0058056B" w:rsidRDefault="00E005DB" w:rsidP="00E005DB">
      <w:pPr>
        <w:pStyle w:val="NormalnyWeb"/>
        <w:spacing w:line="192" w:lineRule="auto"/>
        <w:rPr>
          <w:sz w:val="21"/>
          <w:szCs w:val="21"/>
        </w:rPr>
      </w:pPr>
    </w:p>
    <w:p w:rsidR="00E4451B" w:rsidRDefault="00E4451B"/>
    <w:sectPr w:rsidR="00E4451B" w:rsidSect="00122FB1">
      <w:pgSz w:w="16838" w:h="11906" w:orient="landscape"/>
      <w:pgMar w:top="899" w:right="1418" w:bottom="899" w:left="1260" w:header="709" w:footer="709" w:gutter="0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5DB"/>
    <w:rsid w:val="0012633B"/>
    <w:rsid w:val="00300880"/>
    <w:rsid w:val="003A4BF4"/>
    <w:rsid w:val="00455ACB"/>
    <w:rsid w:val="005B7B35"/>
    <w:rsid w:val="00951458"/>
    <w:rsid w:val="009E78F5"/>
    <w:rsid w:val="00E005DB"/>
    <w:rsid w:val="00E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00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B719-8F01-4828-BEA3-E15849B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7</cp:revision>
  <dcterms:created xsi:type="dcterms:W3CDTF">2023-01-19T09:46:00Z</dcterms:created>
  <dcterms:modified xsi:type="dcterms:W3CDTF">2024-01-31T07:34:00Z</dcterms:modified>
</cp:coreProperties>
</file>